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755904</wp:posOffset>
            </wp:positionH>
            <wp:positionV relativeFrom="page">
              <wp:posOffset>752855</wp:posOffset>
            </wp:positionV>
            <wp:extent cx="6480048" cy="96773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048" cy="967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10" w:h="16850"/>
          <w:pgMar w:top="1180" w:bottom="280" w:left="1133" w:right="425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6336">
            <wp:simplePos x="0" y="0"/>
            <wp:positionH relativeFrom="page">
              <wp:posOffset>752855</wp:posOffset>
            </wp:positionH>
            <wp:positionV relativeFrom="page">
              <wp:posOffset>752855</wp:posOffset>
            </wp:positionV>
            <wp:extent cx="6483096" cy="967739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3096" cy="967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50"/>
          <w:pgMar w:top="1180" w:bottom="280" w:left="1133" w:right="425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755904</wp:posOffset>
            </wp:positionH>
            <wp:positionV relativeFrom="page">
              <wp:posOffset>752855</wp:posOffset>
            </wp:positionV>
            <wp:extent cx="6480048" cy="967739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048" cy="967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50"/>
          <w:pgMar w:top="1180" w:bottom="280" w:left="1133" w:right="425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7360">
            <wp:simplePos x="0" y="0"/>
            <wp:positionH relativeFrom="page">
              <wp:posOffset>752855</wp:posOffset>
            </wp:positionH>
            <wp:positionV relativeFrom="page">
              <wp:posOffset>752855</wp:posOffset>
            </wp:positionV>
            <wp:extent cx="6483096" cy="967739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3096" cy="967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50"/>
          <w:pgMar w:top="1180" w:bottom="280" w:left="1133" w:right="425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749808</wp:posOffset>
            </wp:positionH>
            <wp:positionV relativeFrom="page">
              <wp:posOffset>752855</wp:posOffset>
            </wp:positionV>
            <wp:extent cx="6486144" cy="967739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144" cy="967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50"/>
      <w:pgMar w:top="1180" w:bottom="280" w:left="113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Matthew</dc:creator>
  <cp:keywords>DAHOcI3q1Ek,BAHI43DbLJ4,0</cp:keywords>
  <dc:title>KidsVentures Privacy Policy</dc:title>
  <dcterms:created xsi:type="dcterms:W3CDTF">2026-07-08T21:19:00Z</dcterms:created>
  <dcterms:modified xsi:type="dcterms:W3CDTF">2026-07-08T21:19:00Z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2026-07-08T00:00:00Z</vt:filetime>
  </property>
  <property fmtid="{D5CDD505-2E9C-101B-9397-08002B2CF9AE}" pid="5" name="Producer">
    <vt:lpwstr>3-Heights(TM) PDF Security Shell 4.8.25.2 (http://www.pdf-tools.com)</vt:lpwstr>
  </property>
</Properties>
</file>